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0D50" w14:textId="67DBF345" w:rsidR="00F847C5" w:rsidRPr="00314D44" w:rsidRDefault="00F847C5" w:rsidP="00314D44">
      <w:pPr>
        <w:pStyle w:val="Titre"/>
        <w:spacing w:after="240"/>
        <w:jc w:val="center"/>
        <w:rPr>
          <w:b/>
          <w:bCs/>
        </w:rPr>
      </w:pPr>
      <w:r w:rsidRPr="00F725FF">
        <w:rPr>
          <w:b/>
          <w:bCs/>
        </w:rPr>
        <w:t>Synthèse du PAQ</w:t>
      </w:r>
    </w:p>
    <w:p w14:paraId="580A6CEF" w14:textId="03AF5F56" w:rsidR="00F847C5" w:rsidRDefault="006B6E5E" w:rsidP="00314D44">
      <w:pPr>
        <w:spacing w:after="240"/>
      </w:pPr>
      <w:r>
        <w:t>Correspondant à la partie III</w:t>
      </w:r>
      <w:r w:rsidR="00AB6B62">
        <w:t xml:space="preserve">. </w:t>
      </w:r>
      <w:r w:rsidR="00AB6B62" w:rsidRPr="00AB6B62">
        <w:t>Prestations de gestion des biens immobiliers</w:t>
      </w:r>
      <w:r>
        <w:t>, chapitre</w:t>
      </w:r>
      <w:r w:rsidR="00AB6B62">
        <w:t xml:space="preserve"> 3. </w:t>
      </w:r>
      <w:r w:rsidR="00A351FF" w:rsidRPr="00A351FF">
        <w:t>Concept d’assurance qualité &amp; gestion de la qualité</w:t>
      </w:r>
      <w:r w:rsidR="00A351FF">
        <w:t>.</w:t>
      </w:r>
    </w:p>
    <w:p w14:paraId="68A8245D" w14:textId="4F9790A1" w:rsidR="00A351FF" w:rsidRPr="00F725FF" w:rsidRDefault="00A351FF" w:rsidP="00F847C5">
      <w:pPr>
        <w:rPr>
          <w:b/>
          <w:bCs/>
        </w:rPr>
      </w:pPr>
      <w:r w:rsidRPr="00F725FF">
        <w:rPr>
          <w:b/>
          <w:bCs/>
        </w:rPr>
        <w:t>Charte qualité</w:t>
      </w:r>
    </w:p>
    <w:p w14:paraId="0494441D" w14:textId="79F38E41" w:rsidR="00A351FF" w:rsidRDefault="00A135A6" w:rsidP="00F725FF">
      <w:pPr>
        <w:jc w:val="center"/>
      </w:pPr>
      <w:r>
        <w:rPr>
          <w:noProof/>
        </w:rPr>
        <w:drawing>
          <wp:inline distT="0" distB="0" distL="0" distR="0" wp14:anchorId="402BBD2A" wp14:editId="6904DB6F">
            <wp:extent cx="5360205" cy="3977640"/>
            <wp:effectExtent l="0" t="0" r="0" b="3810"/>
            <wp:docPr id="71" name="Image 7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285" cy="3984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A53FAA" w14:textId="169AEDC6" w:rsidR="00A135A6" w:rsidRDefault="00A135A6" w:rsidP="00F847C5">
      <w:pPr>
        <w:rPr>
          <w:b/>
          <w:bCs/>
        </w:rPr>
      </w:pPr>
      <w:r w:rsidRPr="00F725FF">
        <w:rPr>
          <w:b/>
          <w:bCs/>
        </w:rPr>
        <w:t>Charte sécurité</w:t>
      </w:r>
    </w:p>
    <w:p w14:paraId="50A07E40" w14:textId="1C456DD8" w:rsidR="00F725FF" w:rsidRPr="00F725FF" w:rsidRDefault="00314D44" w:rsidP="00314D4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0DAE6CF" wp14:editId="27AA2A47">
            <wp:extent cx="5345675" cy="3090333"/>
            <wp:effectExtent l="0" t="0" r="762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038" cy="3095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FFAE2B" w14:textId="77767475" w:rsidR="00A135A6" w:rsidRPr="00F725FF" w:rsidRDefault="00A135A6" w:rsidP="00F847C5">
      <w:pPr>
        <w:rPr>
          <w:b/>
          <w:bCs/>
        </w:rPr>
      </w:pPr>
      <w:r w:rsidRPr="00F725FF">
        <w:rPr>
          <w:b/>
          <w:bCs/>
        </w:rPr>
        <w:lastRenderedPageBreak/>
        <w:t>Charte environnement</w:t>
      </w:r>
    </w:p>
    <w:p w14:paraId="165EB6D3" w14:textId="729BEE5D" w:rsidR="00A135A6" w:rsidRPr="00F847C5" w:rsidRDefault="00F725FF" w:rsidP="00F725FF">
      <w:pPr>
        <w:jc w:val="center"/>
      </w:pPr>
      <w:r>
        <w:rPr>
          <w:noProof/>
        </w:rPr>
        <w:drawing>
          <wp:inline distT="0" distB="0" distL="0" distR="0" wp14:anchorId="631458A6" wp14:editId="1E99C3AE">
            <wp:extent cx="5375937" cy="3276600"/>
            <wp:effectExtent l="0" t="0" r="0" b="0"/>
            <wp:docPr id="68" name="Image 6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425" cy="3278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135A6" w:rsidRPr="00F847C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0040" w14:textId="77777777" w:rsidR="00583690" w:rsidRDefault="00583690" w:rsidP="00583690">
      <w:pPr>
        <w:spacing w:after="0" w:line="240" w:lineRule="auto"/>
      </w:pPr>
      <w:r>
        <w:separator/>
      </w:r>
    </w:p>
  </w:endnote>
  <w:endnote w:type="continuationSeparator" w:id="0">
    <w:p w14:paraId="30F4F793" w14:textId="77777777" w:rsidR="00583690" w:rsidRDefault="00583690" w:rsidP="0058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8700" w14:textId="77777777" w:rsidR="00583690" w:rsidRDefault="0058369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EC6AF00" w14:textId="77777777" w:rsidR="00583690" w:rsidRDefault="005836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2AE2" w14:textId="77777777" w:rsidR="00583690" w:rsidRDefault="00583690" w:rsidP="00583690">
      <w:pPr>
        <w:spacing w:after="0" w:line="240" w:lineRule="auto"/>
      </w:pPr>
      <w:r>
        <w:separator/>
      </w:r>
    </w:p>
  </w:footnote>
  <w:footnote w:type="continuationSeparator" w:id="0">
    <w:p w14:paraId="1D38357A" w14:textId="77777777" w:rsidR="00583690" w:rsidRDefault="00583690" w:rsidP="00583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D2"/>
    <w:rsid w:val="00282CF7"/>
    <w:rsid w:val="002D385E"/>
    <w:rsid w:val="00314D44"/>
    <w:rsid w:val="00583690"/>
    <w:rsid w:val="006B6E5E"/>
    <w:rsid w:val="00A135A6"/>
    <w:rsid w:val="00A351FF"/>
    <w:rsid w:val="00AB6B62"/>
    <w:rsid w:val="00B02E29"/>
    <w:rsid w:val="00E779D2"/>
    <w:rsid w:val="00F725FF"/>
    <w:rsid w:val="00F8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89AE0B"/>
  <w15:chartTrackingRefBased/>
  <w15:docId w15:val="{87C9D737-9EB6-41B0-AE21-2F09EAC0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847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58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3690"/>
  </w:style>
  <w:style w:type="paragraph" w:styleId="Pieddepage">
    <w:name w:val="footer"/>
    <w:basedOn w:val="Normal"/>
    <w:link w:val="PieddepageCar"/>
    <w:uiPriority w:val="99"/>
    <w:unhideWhenUsed/>
    <w:rsid w:val="0058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3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6B2237E1C44B8A5A500B90D9781F" ma:contentTypeVersion="13" ma:contentTypeDescription="Crée un document." ma:contentTypeScope="" ma:versionID="a271785ce89a40ab77bb250e6ceed5cd">
  <xsd:schema xmlns:xsd="http://www.w3.org/2001/XMLSchema" xmlns:xs="http://www.w3.org/2001/XMLSchema" xmlns:p="http://schemas.microsoft.com/office/2006/metadata/properties" xmlns:ns2="e12e7716-8f3e-4a9d-9f3a-d083d4a6f378" xmlns:ns3="b39a7179-01f6-4003-90b5-a37f90624c0b" targetNamespace="http://schemas.microsoft.com/office/2006/metadata/properties" ma:root="true" ma:fieldsID="a9dba086b027611fbb86547b2f2fb8f2" ns2:_="" ns3:_="">
    <xsd:import namespace="e12e7716-8f3e-4a9d-9f3a-d083d4a6f378"/>
    <xsd:import namespace="b39a7179-01f6-4003-90b5-a37f90624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e7716-8f3e-4a9d-9f3a-d083d4a6f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34e8241-0932-4b0a-83f4-2dd1252345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7179-01f6-4003-90b5-a37f90624c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92fc3e-84a6-46bb-9220-690b82fc7fbe}" ma:internalName="TaxCatchAll" ma:showField="CatchAllData" ma:web="b39a7179-01f6-4003-90b5-a37f90624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a7179-01f6-4003-90b5-a37f90624c0b" xsi:nil="true"/>
    <lcf76f155ced4ddcb4097134ff3c332f xmlns="e12e7716-8f3e-4a9d-9f3a-d083d4a6f3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D1BC16-591B-4011-ACD4-4C29AB348BEF}"/>
</file>

<file path=customXml/itemProps2.xml><?xml version="1.0" encoding="utf-8"?>
<ds:datastoreItem xmlns:ds="http://schemas.openxmlformats.org/officeDocument/2006/customXml" ds:itemID="{BC2D8E29-19AF-41D7-ABE7-79A089FDCCCD}"/>
</file>

<file path=customXml/itemProps3.xml><?xml version="1.0" encoding="utf-8"?>
<ds:datastoreItem xmlns:ds="http://schemas.openxmlformats.org/officeDocument/2006/customXml" ds:itemID="{AED12484-3154-4D59-8363-319C5C473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MATZ</dc:creator>
  <cp:keywords/>
  <dc:description/>
  <cp:lastModifiedBy>Céline MATZ</cp:lastModifiedBy>
  <cp:revision>10</cp:revision>
  <dcterms:created xsi:type="dcterms:W3CDTF">2023-02-21T15:05:00Z</dcterms:created>
  <dcterms:modified xsi:type="dcterms:W3CDTF">2023-02-21T15:10:00Z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0x01010039836B2237E1C44B8A5A500B90D9781F</vt:lpwstr>
  </property>
  <property fmtid="{D5CDD505-2E9C-101B-9397-08002B2CF9AE}" pid="3" name="MediaServiceImageTags">
    <vt:lpwstr/>
  </property>
</Properties>
</file>